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B2D71" w14:textId="6920DCEB" w:rsidR="00B2543A" w:rsidRPr="00B2543A" w:rsidRDefault="00B2543A" w:rsidP="00B25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B2543A">
        <w:rPr>
          <w:rFonts w:ascii="Times New Roman" w:hAnsi="Times New Roman" w:cs="Times New Roman"/>
          <w:b/>
          <w:bCs/>
          <w:u w:val="single"/>
        </w:rPr>
        <w:t>Authorization and Consent to Participate in Tele-Health Consultation</w:t>
      </w:r>
    </w:p>
    <w:p w14:paraId="2CC81BC8" w14:textId="13DE9D8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5E4DFDA9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2FDAF2FC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The purpose of this form is to obtain your consent to participate in tele-health consultation and remote supervision with</w:t>
      </w:r>
    </w:p>
    <w:p w14:paraId="7DA88A74" w14:textId="71093061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BCBA.</w:t>
      </w:r>
    </w:p>
    <w:p w14:paraId="08920056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45D48D56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Purpose and Benefits. The purpose of the tele-health consultation is to enable clients living in rural and/or</w:t>
      </w:r>
    </w:p>
    <w:p w14:paraId="063EE633" w14:textId="6423A9E6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underserved areas to obtain access to specialists without the time and expense of travel.</w:t>
      </w:r>
    </w:p>
    <w:p w14:paraId="4739C168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3611F0B8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Confidentiality. Reasonable and appropriate efforts have been made to eliminate any confidentiality risks</w:t>
      </w:r>
    </w:p>
    <w:p w14:paraId="694C938A" w14:textId="4B2E5EED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associated with the tele-health consultation. All existing confidentiality protections under federal and State</w:t>
      </w:r>
      <w:r>
        <w:rPr>
          <w:rFonts w:ascii="Times New Roman" w:hAnsi="Times New Roman" w:cs="Times New Roman"/>
          <w:sz w:val="18"/>
          <w:szCs w:val="18"/>
        </w:rPr>
        <w:t xml:space="preserve"> of _____</w:t>
      </w:r>
    </w:p>
    <w:p w14:paraId="39C50706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law apply to information disclosed during this tele-health consultation. The consultation is conducted using HIPAA</w:t>
      </w:r>
    </w:p>
    <w:p w14:paraId="56AB4E9D" w14:textId="4CFC8AD4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compliant video software.</w:t>
      </w:r>
    </w:p>
    <w:p w14:paraId="0F66D3F7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04F3CA49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 Risks and Consequences. The tele-health consultation will be similar to routine BCBA consultation/supervision,</w:t>
      </w:r>
    </w:p>
    <w:p w14:paraId="17A3FF8E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except interactive video technology will allow you to communicate with the BCBA at a distance, and will allow the BCBA</w:t>
      </w:r>
    </w:p>
    <w:p w14:paraId="098FA46F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observe the RBT working with the client and provide feedback at a distance. The use of video technology to deliver</w:t>
      </w:r>
    </w:p>
    <w:p w14:paraId="66A3F27D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behavioral healthcare and educational services </w:t>
      </w:r>
      <w:proofErr w:type="gramStart"/>
      <w:r>
        <w:rPr>
          <w:rFonts w:ascii="Times New Roman" w:hAnsi="Times New Roman" w:cs="Times New Roman"/>
          <w:sz w:val="18"/>
          <w:szCs w:val="18"/>
        </w:rPr>
        <w:t>is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 new technology and may not be equivalent to direct client to</w:t>
      </w:r>
    </w:p>
    <w:p w14:paraId="3A9AA025" w14:textId="76DE6240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provider contact.</w:t>
      </w:r>
    </w:p>
    <w:p w14:paraId="4C6C21F1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58FE7326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 Rights. You may withdraw consent for any tele-health session or consultation at any time without impact on your</w:t>
      </w:r>
    </w:p>
    <w:p w14:paraId="34944C20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right to future care or treatment, or without risking withdrawal from program benefits to which you would otherwise be</w:t>
      </w:r>
    </w:p>
    <w:p w14:paraId="383940DE" w14:textId="6B5EFB95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entitled.</w:t>
      </w:r>
    </w:p>
    <w:p w14:paraId="35E66596" w14:textId="62D3F90B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7905F4C2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077A44F1" w14:textId="6F5CD93C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ambria" w:hAnsi="Cambria" w:cs="Apple Color Emoji"/>
          <w:sz w:val="18"/>
          <w:szCs w:val="18"/>
        </w:rPr>
        <w:t xml:space="preserve">___ </w:t>
      </w:r>
      <w:r>
        <w:rPr>
          <w:rFonts w:ascii="Times New Roman" w:hAnsi="Times New Roman" w:cs="Times New Roman"/>
          <w:sz w:val="18"/>
          <w:szCs w:val="18"/>
        </w:rPr>
        <w:t>I have been advised of all the potential benefits, risks, and consequences the tele-health sessions. I have had</w:t>
      </w:r>
    </w:p>
    <w:p w14:paraId="78B37F2E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opportunity to ask questions about the tele-health sessions and have received answers to any questions that have</w:t>
      </w:r>
    </w:p>
    <w:p w14:paraId="1922F94E" w14:textId="5806BFE4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been posed. I understand the written information provided above.</w:t>
      </w:r>
    </w:p>
    <w:p w14:paraId="15FC79A7" w14:textId="11D3BDC2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032376E6" w14:textId="77777777" w:rsidR="00B2543A" w:rsidRDefault="00B2543A" w:rsidP="00B2543A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109FD0E5" w14:textId="480EEDE6" w:rsidR="00B2543A" w:rsidRDefault="00B2543A" w:rsidP="00B2543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Parent/Guardian Signature:</w:t>
      </w:r>
      <w:r>
        <w:rPr>
          <w:rFonts w:ascii="Times New Roman" w:hAnsi="Times New Roman" w:cs="Times New Roman"/>
          <w:sz w:val="18"/>
          <w:szCs w:val="18"/>
        </w:rPr>
        <w:t xml:space="preserve">   ______________________________</w:t>
      </w:r>
    </w:p>
    <w:p w14:paraId="7FC97C86" w14:textId="6FBB1710" w:rsidR="00B2543A" w:rsidRDefault="00B2543A" w:rsidP="00B2543A">
      <w:pPr>
        <w:rPr>
          <w:rFonts w:ascii="Times New Roman" w:hAnsi="Times New Roman" w:cs="Times New Roman"/>
          <w:sz w:val="18"/>
          <w:szCs w:val="18"/>
        </w:rPr>
      </w:pPr>
    </w:p>
    <w:p w14:paraId="7770C0B6" w14:textId="2F43A310" w:rsidR="00B2543A" w:rsidRDefault="00B2543A" w:rsidP="00B2543A">
      <w:r>
        <w:rPr>
          <w:rFonts w:ascii="Times New Roman" w:hAnsi="Times New Roman" w:cs="Times New Roman"/>
          <w:sz w:val="18"/>
          <w:szCs w:val="18"/>
        </w:rPr>
        <w:t>Date:  ____________________</w:t>
      </w:r>
    </w:p>
    <w:sectPr w:rsidR="00B2543A" w:rsidSect="00154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3A"/>
    <w:rsid w:val="00111981"/>
    <w:rsid w:val="00154389"/>
    <w:rsid w:val="00B2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B7BE0"/>
  <w15:chartTrackingRefBased/>
  <w15:docId w15:val="{76352BE7-896D-2048-ADE6-941FA9B0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Patterson</dc:creator>
  <cp:keywords/>
  <dc:description/>
  <cp:lastModifiedBy>Tina Patterson</cp:lastModifiedBy>
  <cp:revision>1</cp:revision>
  <dcterms:created xsi:type="dcterms:W3CDTF">2020-03-17T17:29:00Z</dcterms:created>
  <dcterms:modified xsi:type="dcterms:W3CDTF">2020-03-17T17:32:00Z</dcterms:modified>
</cp:coreProperties>
</file>